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8163"/>
      </w:tblGrid>
      <w:tr w:rsidR="001C18C9" w:rsidTr="001C18C9">
        <w:tc>
          <w:tcPr>
            <w:tcW w:w="2093" w:type="dxa"/>
          </w:tcPr>
          <w:p w:rsidR="001C18C9" w:rsidRDefault="001C18C9">
            <w:r>
              <w:t>Биология</w:t>
            </w:r>
          </w:p>
        </w:tc>
        <w:tc>
          <w:tcPr>
            <w:tcW w:w="4786" w:type="dxa"/>
          </w:tcPr>
          <w:p w:rsidR="00D332AC" w:rsidRDefault="00F719EB" w:rsidP="00D332AC">
            <w:r>
              <w:t xml:space="preserve"> </w:t>
            </w:r>
            <w:proofErr w:type="gramStart"/>
            <w:r w:rsidR="00D332AC">
              <w:t>П</w:t>
            </w:r>
            <w:proofErr w:type="gramEnd"/>
            <w:r w:rsidR="00D332AC">
              <w:t xml:space="preserve"> 26 -27 заполнить таблицу по параграфам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5"/>
            </w:tblGrid>
            <w:tr w:rsidR="00D332AC" w:rsidTr="00906092">
              <w:tc>
                <w:tcPr>
                  <w:tcW w:w="1555" w:type="dxa"/>
                </w:tcPr>
                <w:p w:rsidR="00D332AC" w:rsidRDefault="00D332AC" w:rsidP="00906092">
                  <w:r>
                    <w:t>Части клетки</w:t>
                  </w:r>
                </w:p>
              </w:tc>
              <w:tc>
                <w:tcPr>
                  <w:tcW w:w="2835" w:type="dxa"/>
                </w:tcPr>
                <w:p w:rsidR="00D332AC" w:rsidRDefault="00D332AC" w:rsidP="00906092">
                  <w:r>
                    <w:t>Функции</w:t>
                  </w:r>
                </w:p>
              </w:tc>
            </w:tr>
            <w:tr w:rsidR="00D332AC" w:rsidTr="00906092">
              <w:tc>
                <w:tcPr>
                  <w:tcW w:w="1555" w:type="dxa"/>
                </w:tcPr>
                <w:p w:rsidR="00D332AC" w:rsidRDefault="00D332AC" w:rsidP="00906092">
                  <w:r>
                    <w:t>Мембрана</w:t>
                  </w:r>
                </w:p>
              </w:tc>
              <w:tc>
                <w:tcPr>
                  <w:tcW w:w="2835" w:type="dxa"/>
                </w:tcPr>
                <w:p w:rsidR="00D332AC" w:rsidRDefault="00D332AC" w:rsidP="00906092"/>
              </w:tc>
            </w:tr>
            <w:tr w:rsidR="00D332AC" w:rsidTr="00906092">
              <w:tc>
                <w:tcPr>
                  <w:tcW w:w="1555" w:type="dxa"/>
                </w:tcPr>
                <w:p w:rsidR="00D332AC" w:rsidRDefault="00D332AC" w:rsidP="00906092">
                  <w:r>
                    <w:t>Цитоплазма</w:t>
                  </w:r>
                </w:p>
              </w:tc>
              <w:tc>
                <w:tcPr>
                  <w:tcW w:w="2835" w:type="dxa"/>
                </w:tcPr>
                <w:p w:rsidR="00D332AC" w:rsidRDefault="00D332AC" w:rsidP="00906092"/>
              </w:tc>
            </w:tr>
            <w:tr w:rsidR="00D332AC" w:rsidTr="00906092">
              <w:tc>
                <w:tcPr>
                  <w:tcW w:w="1555" w:type="dxa"/>
                </w:tcPr>
                <w:p w:rsidR="00D332AC" w:rsidRDefault="00D332AC" w:rsidP="00906092">
                  <w:r>
                    <w:t>ядро</w:t>
                  </w:r>
                </w:p>
              </w:tc>
              <w:tc>
                <w:tcPr>
                  <w:tcW w:w="2835" w:type="dxa"/>
                </w:tcPr>
                <w:p w:rsidR="00D332AC" w:rsidRDefault="00D332AC" w:rsidP="00906092"/>
              </w:tc>
            </w:tr>
          </w:tbl>
          <w:p w:rsidR="001C18C9" w:rsidRDefault="001C18C9"/>
        </w:tc>
      </w:tr>
      <w:tr w:rsidR="00BE246E" w:rsidTr="001C18C9">
        <w:tc>
          <w:tcPr>
            <w:tcW w:w="2093" w:type="dxa"/>
          </w:tcPr>
          <w:p w:rsidR="00BE246E" w:rsidRPr="00936566" w:rsidRDefault="00BE246E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786" w:type="dxa"/>
          </w:tcPr>
          <w:p w:rsidR="00BE246E" w:rsidRDefault="00206366" w:rsidP="00BE246E">
            <w:r>
              <w:t>П 19, конспект</w:t>
            </w:r>
          </w:p>
        </w:tc>
      </w:tr>
      <w:tr w:rsidR="00181DA6" w:rsidTr="001C18C9">
        <w:tc>
          <w:tcPr>
            <w:tcW w:w="2093" w:type="dxa"/>
          </w:tcPr>
          <w:p w:rsidR="00181DA6" w:rsidRPr="00731703" w:rsidRDefault="00181DA6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181DA6" w:rsidRPr="009B2787" w:rsidRDefault="006D4A97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E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C45E8">
              <w:rPr>
                <w:rFonts w:ascii="Times New Roman" w:hAnsi="Times New Roman" w:cs="Times New Roman"/>
                <w:sz w:val="24"/>
                <w:szCs w:val="24"/>
              </w:rPr>
              <w:t xml:space="preserve"> 295 - письменно</w:t>
            </w:r>
          </w:p>
        </w:tc>
      </w:tr>
      <w:tr w:rsidR="00181DA6" w:rsidTr="001C18C9">
        <w:tc>
          <w:tcPr>
            <w:tcW w:w="2093" w:type="dxa"/>
          </w:tcPr>
          <w:p w:rsidR="00181DA6" w:rsidRPr="00936566" w:rsidRDefault="00181DA6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786" w:type="dxa"/>
          </w:tcPr>
          <w:p w:rsidR="00990D78" w:rsidRDefault="001E7170" w:rsidP="00FA12CB">
            <w:hyperlink r:id="rId5" w:history="1">
              <w:r w:rsidRPr="00CE39A4">
                <w:rPr>
                  <w:rStyle w:val="a4"/>
                </w:rPr>
                <w:t>https://www.time4math.ru/_files/ugd/3fbc02_2e43a3ff02ae4641b1dcbfbadfaa4ae4.pdf</w:t>
              </w:r>
            </w:hyperlink>
          </w:p>
          <w:p w:rsidR="001E7170" w:rsidRDefault="001E7170" w:rsidP="00FA12CB">
            <w:bookmarkStart w:id="0" w:name="_GoBack"/>
            <w:bookmarkEnd w:id="0"/>
          </w:p>
        </w:tc>
      </w:tr>
      <w:tr w:rsidR="00181DA6" w:rsidTr="001C18C9">
        <w:tc>
          <w:tcPr>
            <w:tcW w:w="2093" w:type="dxa"/>
          </w:tcPr>
          <w:p w:rsidR="00181DA6" w:rsidRPr="00936566" w:rsidRDefault="00181DA6" w:rsidP="00BE24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3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56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4786" w:type="dxa"/>
          </w:tcPr>
          <w:p w:rsidR="00181DA6" w:rsidRPr="00CC582A" w:rsidRDefault="00181DA6" w:rsidP="00BE246E">
            <w:pPr>
              <w:rPr>
                <w:b/>
              </w:rPr>
            </w:pPr>
          </w:p>
        </w:tc>
      </w:tr>
      <w:tr w:rsidR="00181DA6" w:rsidTr="001C18C9">
        <w:tc>
          <w:tcPr>
            <w:tcW w:w="2093" w:type="dxa"/>
          </w:tcPr>
          <w:p w:rsidR="00181DA6" w:rsidRDefault="00181DA6" w:rsidP="00BE246E"/>
        </w:tc>
        <w:tc>
          <w:tcPr>
            <w:tcW w:w="4786" w:type="dxa"/>
          </w:tcPr>
          <w:p w:rsidR="00181DA6" w:rsidRDefault="00181DA6" w:rsidP="00BE246E"/>
        </w:tc>
      </w:tr>
    </w:tbl>
    <w:p w:rsidR="00EA5461" w:rsidRDefault="00EA5461"/>
    <w:sectPr w:rsidR="00EA5461" w:rsidSect="00BF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D1E"/>
    <w:rsid w:val="00074D1E"/>
    <w:rsid w:val="001135D2"/>
    <w:rsid w:val="00181DA6"/>
    <w:rsid w:val="001C18C9"/>
    <w:rsid w:val="001E7170"/>
    <w:rsid w:val="00206366"/>
    <w:rsid w:val="002D2BDE"/>
    <w:rsid w:val="006D4A97"/>
    <w:rsid w:val="007E0C5C"/>
    <w:rsid w:val="008F67A9"/>
    <w:rsid w:val="00990D78"/>
    <w:rsid w:val="009B5CB5"/>
    <w:rsid w:val="00A00CE2"/>
    <w:rsid w:val="00B33D3D"/>
    <w:rsid w:val="00BE246E"/>
    <w:rsid w:val="00BF7B6B"/>
    <w:rsid w:val="00C73193"/>
    <w:rsid w:val="00CC582A"/>
    <w:rsid w:val="00CE27CE"/>
    <w:rsid w:val="00D332AC"/>
    <w:rsid w:val="00EA5461"/>
    <w:rsid w:val="00F719EB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C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582A"/>
    <w:rPr>
      <w:b/>
      <w:bCs/>
    </w:rPr>
  </w:style>
  <w:style w:type="character" w:customStyle="1" w:styleId="word-wrapper">
    <w:name w:val="word-wrapper"/>
    <w:basedOn w:val="a0"/>
    <w:rsid w:val="00CC582A"/>
  </w:style>
  <w:style w:type="paragraph" w:styleId="a8">
    <w:name w:val="Balloon Text"/>
    <w:basedOn w:val="a"/>
    <w:link w:val="a9"/>
    <w:uiPriority w:val="99"/>
    <w:semiHidden/>
    <w:unhideWhenUsed/>
    <w:rsid w:val="00C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4math.ru/_files/ugd/3fbc02_2e43a3ff02ae4641b1dcbfbadfaa4ae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17</cp:revision>
  <dcterms:created xsi:type="dcterms:W3CDTF">2023-02-27T10:39:00Z</dcterms:created>
  <dcterms:modified xsi:type="dcterms:W3CDTF">2023-03-22T12:58:00Z</dcterms:modified>
</cp:coreProperties>
</file>