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8" w:rsidRPr="00330447" w:rsidRDefault="00586A38" w:rsidP="000169D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0447">
        <w:rPr>
          <w:rFonts w:ascii="Times New Roman" w:hAnsi="Times New Roman" w:cs="Times New Roman"/>
          <w:b/>
          <w:color w:val="0070C0"/>
          <w:sz w:val="28"/>
          <w:szCs w:val="28"/>
        </w:rPr>
        <w:t>Информация о</w:t>
      </w:r>
      <w:r w:rsidR="00330447" w:rsidRPr="003304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специальных </w:t>
      </w:r>
      <w:r w:rsidRPr="003304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условиях питания </w:t>
      </w:r>
    </w:p>
    <w:p w:rsidR="000169D0" w:rsidRPr="00330447" w:rsidRDefault="000169D0" w:rsidP="000169D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86A38" w:rsidRPr="00330447" w:rsidRDefault="00586A38" w:rsidP="00586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47">
        <w:rPr>
          <w:rFonts w:ascii="Times New Roman" w:hAnsi="Times New Roman" w:cs="Times New Roman"/>
          <w:sz w:val="28"/>
          <w:szCs w:val="28"/>
        </w:rPr>
        <w:t>В школе имеется столовая. В школьной столовой созданы условия для питания дете</w:t>
      </w:r>
      <w:proofErr w:type="gramStart"/>
      <w:r w:rsidRPr="0033044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30447">
        <w:rPr>
          <w:rFonts w:ascii="Times New Roman" w:hAnsi="Times New Roman" w:cs="Times New Roman"/>
          <w:sz w:val="28"/>
          <w:szCs w:val="28"/>
        </w:rPr>
        <w:t xml:space="preserve"> инвалидов и лиц с ОВЗ. Столовая располагается на 1 этаже школы, входные двери столовой предусмотрены для детей инвалидов и лиц с ограниченными возможностями здоровья, что позволяет детям данной категории беспрепятственно посещать помещение для приема пищи. </w:t>
      </w:r>
    </w:p>
    <w:p w:rsidR="00586A38" w:rsidRPr="00330447" w:rsidRDefault="00586A38" w:rsidP="00586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47">
        <w:rPr>
          <w:rFonts w:ascii="Times New Roman" w:hAnsi="Times New Roman" w:cs="Times New Roman"/>
          <w:sz w:val="28"/>
          <w:szCs w:val="28"/>
        </w:rPr>
        <w:t>Дети-инвалиды и лица с ограниченными возможностями здоровья получают бесплатное питание при подтверждении получателем льготы.</w:t>
      </w:r>
      <w:r w:rsidR="00330447" w:rsidRPr="00330447">
        <w:rPr>
          <w:rFonts w:ascii="Times New Roman" w:hAnsi="Times New Roman" w:cs="Times New Roman"/>
          <w:sz w:val="28"/>
          <w:szCs w:val="28"/>
        </w:rPr>
        <w:t xml:space="preserve"> </w:t>
      </w:r>
      <w:r w:rsidR="00330447" w:rsidRPr="00330447">
        <w:rPr>
          <w:rFonts w:ascii="Times New Roman" w:hAnsi="Times New Roman" w:cs="Times New Roman"/>
          <w:sz w:val="28"/>
          <w:szCs w:val="28"/>
        </w:rPr>
        <w:t>Дети –</w:t>
      </w:r>
      <w:r w:rsidR="00330447" w:rsidRPr="00330447">
        <w:rPr>
          <w:rFonts w:ascii="Times New Roman" w:hAnsi="Times New Roman" w:cs="Times New Roman"/>
          <w:sz w:val="28"/>
          <w:szCs w:val="28"/>
        </w:rPr>
        <w:t xml:space="preserve"> </w:t>
      </w:r>
      <w:r w:rsidR="00330447">
        <w:rPr>
          <w:rFonts w:ascii="Times New Roman" w:hAnsi="Times New Roman" w:cs="Times New Roman"/>
          <w:sz w:val="28"/>
          <w:szCs w:val="28"/>
        </w:rPr>
        <w:t>инвалиды</w:t>
      </w:r>
      <w:bookmarkStart w:id="0" w:name="_GoBack"/>
      <w:bookmarkEnd w:id="0"/>
      <w:r w:rsidR="00330447" w:rsidRPr="00330447">
        <w:rPr>
          <w:rFonts w:ascii="Times New Roman" w:hAnsi="Times New Roman" w:cs="Times New Roman"/>
          <w:sz w:val="28"/>
          <w:szCs w:val="28"/>
        </w:rPr>
        <w:t>, обучающиеся на дому, получают материальную компенсацию по питанию.</w:t>
      </w:r>
    </w:p>
    <w:p w:rsidR="00586A38" w:rsidRPr="00330447" w:rsidRDefault="00586A38" w:rsidP="00586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47">
        <w:rPr>
          <w:rFonts w:ascii="Times New Roman" w:hAnsi="Times New Roman" w:cs="Times New Roman"/>
          <w:sz w:val="28"/>
          <w:szCs w:val="28"/>
        </w:rPr>
        <w:t xml:space="preserve">Питание учащихся соответствует режиму питания. В столовой есть график приема пищи по классам. Классные руководители ежедневно заполняют заявки на питание, осуществляют </w:t>
      </w:r>
      <w:proofErr w:type="gramStart"/>
      <w:r w:rsidRPr="003304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447">
        <w:rPr>
          <w:rFonts w:ascii="Times New Roman" w:hAnsi="Times New Roman" w:cs="Times New Roman"/>
          <w:sz w:val="28"/>
          <w:szCs w:val="28"/>
        </w:rPr>
        <w:t xml:space="preserve"> получением необходимого количества порций в своем классе. Меню соответствует принципам щадящего питания. Средняя калорийность соответствует нормам и требованиям.</w:t>
      </w:r>
    </w:p>
    <w:p w:rsidR="00586A38" w:rsidRPr="00330447" w:rsidRDefault="00586A38" w:rsidP="00330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47">
        <w:rPr>
          <w:rFonts w:ascii="Times New Roman" w:hAnsi="Times New Roman" w:cs="Times New Roman"/>
          <w:sz w:val="28"/>
          <w:szCs w:val="28"/>
        </w:rPr>
        <w:t>Столовая состоит из обеден</w:t>
      </w:r>
      <w:r w:rsidR="00330447">
        <w:rPr>
          <w:rFonts w:ascii="Times New Roman" w:hAnsi="Times New Roman" w:cs="Times New Roman"/>
          <w:sz w:val="28"/>
          <w:szCs w:val="28"/>
        </w:rPr>
        <w:t>ного зала</w:t>
      </w:r>
      <w:r w:rsidRPr="00330447">
        <w:rPr>
          <w:rFonts w:ascii="Times New Roman" w:hAnsi="Times New Roman" w:cs="Times New Roman"/>
          <w:sz w:val="28"/>
          <w:szCs w:val="28"/>
        </w:rPr>
        <w:t>, который укомплектован столовой мебелью на 1</w:t>
      </w:r>
      <w:r w:rsidR="00330447">
        <w:rPr>
          <w:rFonts w:ascii="Times New Roman" w:hAnsi="Times New Roman" w:cs="Times New Roman"/>
          <w:sz w:val="28"/>
          <w:szCs w:val="28"/>
        </w:rPr>
        <w:t>3</w:t>
      </w:r>
      <w:r w:rsidRPr="00330447">
        <w:rPr>
          <w:rFonts w:ascii="Times New Roman" w:hAnsi="Times New Roman" w:cs="Times New Roman"/>
          <w:sz w:val="28"/>
          <w:szCs w:val="28"/>
        </w:rPr>
        <w:t xml:space="preserve">0 посадочных мест, и пищеблока. </w:t>
      </w:r>
    </w:p>
    <w:p w:rsidR="00586A38" w:rsidRPr="00330447" w:rsidRDefault="00330447" w:rsidP="00586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86A38" w:rsidRPr="00330447">
        <w:rPr>
          <w:rFonts w:ascii="Times New Roman" w:hAnsi="Times New Roman" w:cs="Times New Roman"/>
          <w:sz w:val="28"/>
          <w:szCs w:val="28"/>
        </w:rPr>
        <w:t>кольная столовая укомплектована необходимой посудой. Мытье и дезинфекция производятся с соблюдением всех норм с</w:t>
      </w:r>
      <w:r>
        <w:rPr>
          <w:rFonts w:ascii="Times New Roman" w:hAnsi="Times New Roman" w:cs="Times New Roman"/>
          <w:sz w:val="28"/>
          <w:szCs w:val="28"/>
        </w:rPr>
        <w:t>анитарно-гигиенического режима.</w:t>
      </w:r>
    </w:p>
    <w:p w:rsidR="005F63AB" w:rsidRPr="00330447" w:rsidRDefault="005F63AB">
      <w:pPr>
        <w:rPr>
          <w:rFonts w:ascii="Times New Roman" w:hAnsi="Times New Roman" w:cs="Times New Roman"/>
          <w:sz w:val="28"/>
          <w:szCs w:val="28"/>
        </w:rPr>
      </w:pPr>
    </w:p>
    <w:sectPr w:rsidR="005F63AB" w:rsidRPr="00330447" w:rsidSect="005F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A38"/>
    <w:rsid w:val="000169D0"/>
    <w:rsid w:val="00153238"/>
    <w:rsid w:val="00267133"/>
    <w:rsid w:val="00330447"/>
    <w:rsid w:val="00586A38"/>
    <w:rsid w:val="005F63AB"/>
    <w:rsid w:val="00AD1680"/>
    <w:rsid w:val="00C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Клешина </dc:creator>
  <cp:keywords/>
  <dc:description/>
  <cp:lastModifiedBy>direktor</cp:lastModifiedBy>
  <cp:revision>4</cp:revision>
  <dcterms:created xsi:type="dcterms:W3CDTF">2017-11-28T04:36:00Z</dcterms:created>
  <dcterms:modified xsi:type="dcterms:W3CDTF">2021-05-28T03:17:00Z</dcterms:modified>
</cp:coreProperties>
</file>